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910" w:rsidRDefault="00633910" w:rsidP="006339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633910" w:rsidRPr="00633910" w:rsidRDefault="00633910" w:rsidP="00633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3910">
        <w:rPr>
          <w:rFonts w:ascii="Times New Roman" w:hAnsi="Times New Roman" w:cs="Times New Roman"/>
          <w:sz w:val="28"/>
          <w:szCs w:val="28"/>
        </w:rPr>
        <w:t>Практика</w:t>
      </w:r>
    </w:p>
    <w:p w:rsidR="00633910" w:rsidRDefault="00633910" w:rsidP="00633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3910">
        <w:rPr>
          <w:rFonts w:ascii="Times New Roman" w:hAnsi="Times New Roman" w:cs="Times New Roman"/>
          <w:sz w:val="28"/>
          <w:szCs w:val="28"/>
        </w:rPr>
        <w:t xml:space="preserve"> победителя Конкурса по организации антинаркотической работы </w:t>
      </w:r>
      <w:r w:rsidRPr="00633910">
        <w:rPr>
          <w:rFonts w:ascii="Times New Roman" w:hAnsi="Times New Roman" w:cs="Times New Roman"/>
          <w:sz w:val="28"/>
          <w:szCs w:val="28"/>
        </w:rPr>
        <w:br/>
        <w:t>в молодежной среде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910">
        <w:rPr>
          <w:rFonts w:ascii="Times New Roman" w:hAnsi="Times New Roman" w:cs="Times New Roman"/>
          <w:sz w:val="28"/>
          <w:szCs w:val="28"/>
        </w:rPr>
        <w:t>Ангарского городского округа</w:t>
      </w:r>
    </w:p>
    <w:p w:rsidR="00633910" w:rsidRDefault="00633910" w:rsidP="006339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3910" w:rsidRDefault="00633910" w:rsidP="00633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spellStart"/>
      <w:r w:rsidRPr="0063391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Квест</w:t>
      </w:r>
      <w:proofErr w:type="spellEnd"/>
      <w:r w:rsidRPr="0063391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633910" w:rsidRDefault="00633910" w:rsidP="00633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3391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 профилактике социально-негативных явлений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3391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среди молодежи #ВЫБОРЗАМНОЙ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282828"/>
          <w:sz w:val="28"/>
          <w:szCs w:val="28"/>
          <w:shd w:val="clear" w:color="auto" w:fill="F6F6F6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На территории Ангарского городского округа активно ведется работа по профилактике социально-негативных явлений для молодежи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профилактических «десантов»: субъектами профилактики для школьников и студентов проводятся беседы, встречи, лекции. Специалистами отдела по молодежной политике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Ангарского городского округа было отмечено, что лучше информация усваивается, когда во время проведения таких мероприятий есть элементы игры. 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282828"/>
          <w:sz w:val="28"/>
          <w:szCs w:val="28"/>
        </w:rPr>
        <w:t xml:space="preserve">Был разработан </w:t>
      </w:r>
      <w:proofErr w:type="spellStart"/>
      <w:r w:rsidRPr="00633910">
        <w:rPr>
          <w:rFonts w:ascii="Times New Roman" w:eastAsia="Calibri" w:hAnsi="Times New Roman" w:cs="Times New Roman"/>
          <w:color w:val="282828"/>
          <w:sz w:val="28"/>
          <w:szCs w:val="28"/>
        </w:rPr>
        <w:t>квест</w:t>
      </w:r>
      <w:proofErr w:type="spellEnd"/>
      <w:r w:rsidRPr="00633910">
        <w:rPr>
          <w:rFonts w:ascii="Times New Roman" w:eastAsia="Calibri" w:hAnsi="Times New Roman" w:cs="Times New Roman"/>
          <w:color w:val="282828"/>
          <w:sz w:val="28"/>
          <w:szCs w:val="28"/>
        </w:rPr>
        <w:t xml:space="preserve"> </w:t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#ВЫБОРЗАМНОЙ. </w:t>
      </w:r>
      <w:r w:rsidR="007B4B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настоящее время </w:t>
      </w:r>
      <w:proofErr w:type="gramStart"/>
      <w:r w:rsidR="007B4B6D">
        <w:rPr>
          <w:rFonts w:ascii="Times New Roman" w:eastAsia="Calibri" w:hAnsi="Times New Roman" w:cs="Times New Roman"/>
          <w:color w:val="000000"/>
          <w:sz w:val="28"/>
          <w:szCs w:val="28"/>
        </w:rPr>
        <w:t>разработанный</w:t>
      </w:r>
      <w:proofErr w:type="gramEnd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квест</w:t>
      </w:r>
      <w:proofErr w:type="spellEnd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активно проводится среди студентов первых курсов</w:t>
      </w:r>
      <w:r w:rsidR="007B4B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профессиональных образовательных организаций</w:t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Преимущество </w:t>
      </w:r>
      <w:proofErr w:type="spellStart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квеста</w:t>
      </w:r>
      <w:proofErr w:type="spellEnd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B4B6D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в том, что он мобильный, при его проведении привлекаются волонтеры антинаркотиче</w:t>
      </w:r>
      <w:r w:rsidR="007B4B6D">
        <w:rPr>
          <w:rFonts w:ascii="Times New Roman" w:eastAsia="Calibri" w:hAnsi="Times New Roman" w:cs="Times New Roman"/>
          <w:color w:val="000000"/>
          <w:sz w:val="28"/>
          <w:szCs w:val="28"/>
        </w:rPr>
        <w:t>ского движения организации, на базе которой буде</w:t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 проводиться мероприятие. 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Цель </w:t>
      </w:r>
      <w:proofErr w:type="spellStart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квеста</w:t>
      </w:r>
      <w:proofErr w:type="spellEnd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профилактика социально-негативных явлений </w:t>
      </w:r>
      <w:r w:rsidR="007B4B6D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в молодежной среде через активные формы.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Задача </w:t>
      </w:r>
      <w:proofErr w:type="spellStart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квеста</w:t>
      </w:r>
      <w:proofErr w:type="spellEnd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: командам необходимо пройти пять стан</w:t>
      </w:r>
      <w:r w:rsidR="007B4B6D">
        <w:rPr>
          <w:rFonts w:ascii="Times New Roman" w:eastAsia="Calibri" w:hAnsi="Times New Roman" w:cs="Times New Roman"/>
          <w:color w:val="000000"/>
          <w:sz w:val="28"/>
          <w:szCs w:val="28"/>
        </w:rPr>
        <w:t>ций, выполнить задания и набр</w:t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ать наибольшее количество баллов. 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Состав участников: 5 команд по 7-10 человек. 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Оборудование: таблички с названием станций, бланки для написания писем с инструкцией, ручки для инструкторов на станциях, проектор </w:t>
      </w:r>
      <w:r w:rsidR="00F6755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с ноутбуком и колонками для демонстрации записанных роликов, маршрутные листы, протоколы станций, бланки с тестом.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Размещение: станции размещаются на одном этаж</w:t>
      </w:r>
      <w:r w:rsidR="00F6755C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каждая </w:t>
      </w:r>
      <w:r w:rsidR="00F6755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в отдельном кабинете, можно использовать коридор.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Ход </w:t>
      </w:r>
      <w:proofErr w:type="spellStart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квеста</w:t>
      </w:r>
      <w:proofErr w:type="spellEnd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Командам выдаются маршрутные листы, на которых написаны названия станций. Маршрутные листы составлены так, чтобы команды не пересекались на станциях. На каждой станции команда находится до </w:t>
      </w:r>
      <w:r w:rsidR="00F6755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 минут, затем переходят на </w:t>
      </w:r>
      <w:proofErr w:type="gramStart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следующую</w:t>
      </w:r>
      <w:proofErr w:type="gramEnd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Станция «Мифическая гора»</w:t>
      </w:r>
      <w:r w:rsidR="00F6755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Участникам предстоит развеять мифы </w:t>
      </w:r>
      <w:r w:rsidR="00F6755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</w:t>
      </w:r>
      <w:proofErr w:type="spellStart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веществах и нарк</w:t>
      </w:r>
      <w:r w:rsidR="00F6755C">
        <w:rPr>
          <w:rFonts w:ascii="Times New Roman" w:eastAsia="Calibri" w:hAnsi="Times New Roman" w:cs="Times New Roman"/>
          <w:color w:val="000000"/>
          <w:sz w:val="28"/>
          <w:szCs w:val="28"/>
        </w:rPr>
        <w:t>отических средствах, которые существ</w:t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уют </w:t>
      </w:r>
      <w:r w:rsidR="00F6755C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в обществе. За каждый миф команда получает по 1 баллу.</w:t>
      </w:r>
    </w:p>
    <w:p w:rsidR="00633910" w:rsidRPr="00633910" w:rsidRDefault="00633910" w:rsidP="0063391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Станция</w:t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 «Закон – сила!»</w:t>
      </w:r>
      <w:r w:rsidR="00F6755C">
        <w:rPr>
          <w:rFonts w:ascii="Times New Roman" w:eastAsia="Calibri" w:hAnsi="Times New Roman" w:cs="Times New Roman"/>
          <w:sz w:val="28"/>
          <w:szCs w:val="28"/>
        </w:rPr>
        <w:t>.</w:t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 Команда отвечает на вопросы теста, </w:t>
      </w:r>
      <w:r w:rsidR="00F6755C">
        <w:rPr>
          <w:rFonts w:ascii="Times New Roman" w:eastAsia="Calibri" w:hAnsi="Times New Roman" w:cs="Times New Roman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в котором представлены вопросы об ответственности по правонарушениям, </w:t>
      </w:r>
      <w:r w:rsidRPr="0063391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которые чаще всего рассматриваются на </w:t>
      </w:r>
      <w:proofErr w:type="spellStart"/>
      <w:r w:rsidRPr="00633910">
        <w:rPr>
          <w:rFonts w:ascii="Times New Roman" w:eastAsia="Calibri" w:hAnsi="Times New Roman" w:cs="Times New Roman"/>
          <w:sz w:val="28"/>
          <w:szCs w:val="28"/>
        </w:rPr>
        <w:t>КДНиЗП</w:t>
      </w:r>
      <w:proofErr w:type="spellEnd"/>
      <w:r w:rsidRPr="00633910">
        <w:rPr>
          <w:rFonts w:ascii="Times New Roman" w:eastAsia="Calibri" w:hAnsi="Times New Roman" w:cs="Times New Roman"/>
          <w:sz w:val="28"/>
          <w:szCs w:val="28"/>
        </w:rPr>
        <w:t>. Здесь участники чаще всего дискутируют, приходят к общему мнению.</w:t>
      </w:r>
    </w:p>
    <w:p w:rsidR="00633910" w:rsidRPr="00633910" w:rsidRDefault="00633910" w:rsidP="0063391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Станция</w:t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  «Кричи громче!»</w:t>
      </w:r>
      <w:r w:rsidR="00962502">
        <w:rPr>
          <w:rFonts w:ascii="Times New Roman" w:eastAsia="Calibri" w:hAnsi="Times New Roman" w:cs="Times New Roman"/>
          <w:sz w:val="28"/>
          <w:szCs w:val="28"/>
        </w:rPr>
        <w:t>.</w:t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 Команде предстоит сочинить лозунг, призывающий к здоровому образу жизни. Перед этим инструктор станции объясняет участникам, что такое лозунг, какие слова могут встречаться </w:t>
      </w:r>
      <w:r w:rsidR="00962502">
        <w:rPr>
          <w:rFonts w:ascii="Times New Roman" w:eastAsia="Calibri" w:hAnsi="Times New Roman" w:cs="Times New Roman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в таких лозунгах. После лозунг записывается на телефон (видеокамеру). </w:t>
      </w:r>
    </w:p>
    <w:p w:rsidR="00633910" w:rsidRPr="00962502" w:rsidRDefault="00962502" w:rsidP="0063391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указанн</w:t>
      </w:r>
      <w:r w:rsidR="00633910" w:rsidRPr="00962502">
        <w:rPr>
          <w:rFonts w:ascii="Times New Roman" w:eastAsia="Calibri" w:hAnsi="Times New Roman" w:cs="Times New Roman"/>
          <w:sz w:val="28"/>
          <w:szCs w:val="28"/>
        </w:rPr>
        <w:t xml:space="preserve">ой станции лучше использовать аудиторию, в которой можно собрать всех участников перед началом </w:t>
      </w:r>
      <w:proofErr w:type="spellStart"/>
      <w:r w:rsidR="00633910" w:rsidRPr="00962502">
        <w:rPr>
          <w:rFonts w:ascii="Times New Roman" w:eastAsia="Calibri" w:hAnsi="Times New Roman" w:cs="Times New Roman"/>
          <w:sz w:val="28"/>
          <w:szCs w:val="28"/>
        </w:rPr>
        <w:t>квеста</w:t>
      </w:r>
      <w:proofErr w:type="spellEnd"/>
      <w:r w:rsidR="00633910" w:rsidRPr="00962502">
        <w:rPr>
          <w:rFonts w:ascii="Times New Roman" w:eastAsia="Calibri" w:hAnsi="Times New Roman" w:cs="Times New Roman"/>
          <w:sz w:val="28"/>
          <w:szCs w:val="28"/>
        </w:rPr>
        <w:t>, а затем собрать после для подведения итогов.</w:t>
      </w:r>
    </w:p>
    <w:p w:rsidR="00633910" w:rsidRPr="00962502" w:rsidRDefault="00633910" w:rsidP="00633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2502">
        <w:rPr>
          <w:rFonts w:ascii="Times New Roman" w:eastAsia="Calibri" w:hAnsi="Times New Roman" w:cs="Times New Roman"/>
          <w:sz w:val="28"/>
          <w:szCs w:val="28"/>
        </w:rPr>
        <w:t>Обращаем Ваше внимание, что на следующих двух станциях могут работать волонтеры антинаркотичес</w:t>
      </w:r>
      <w:r w:rsidR="00962502">
        <w:rPr>
          <w:rFonts w:ascii="Times New Roman" w:eastAsia="Calibri" w:hAnsi="Times New Roman" w:cs="Times New Roman"/>
          <w:sz w:val="28"/>
          <w:szCs w:val="28"/>
        </w:rPr>
        <w:t>кого движения образовательной организации</w:t>
      </w:r>
      <w:r w:rsidRPr="00962502">
        <w:rPr>
          <w:rFonts w:ascii="Times New Roman" w:eastAsia="Calibri" w:hAnsi="Times New Roman" w:cs="Times New Roman"/>
          <w:sz w:val="28"/>
          <w:szCs w:val="28"/>
        </w:rPr>
        <w:t>,</w:t>
      </w:r>
      <w:r w:rsidR="00962502">
        <w:rPr>
          <w:rFonts w:ascii="Times New Roman" w:eastAsia="Calibri" w:hAnsi="Times New Roman" w:cs="Times New Roman"/>
          <w:sz w:val="28"/>
          <w:szCs w:val="28"/>
        </w:rPr>
        <w:t xml:space="preserve"> в которой</w:t>
      </w:r>
      <w:r w:rsidRPr="00962502">
        <w:rPr>
          <w:rFonts w:ascii="Times New Roman" w:eastAsia="Calibri" w:hAnsi="Times New Roman" w:cs="Times New Roman"/>
          <w:sz w:val="28"/>
          <w:szCs w:val="28"/>
        </w:rPr>
        <w:t xml:space="preserve"> проводится </w:t>
      </w:r>
      <w:proofErr w:type="spellStart"/>
      <w:r w:rsidRPr="00962502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 w:rsidRPr="0096250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Станция</w:t>
      </w:r>
      <w:r w:rsidR="00962502">
        <w:rPr>
          <w:rFonts w:ascii="Times New Roman" w:eastAsia="Calibri" w:hAnsi="Times New Roman" w:cs="Times New Roman"/>
          <w:sz w:val="28"/>
          <w:szCs w:val="28"/>
        </w:rPr>
        <w:t xml:space="preserve">  «Письмо другу»</w:t>
      </w:r>
      <w:proofErr w:type="gramStart"/>
      <w:r w:rsidR="0096250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962502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частники представляют, что воображаемый друг находиться в трудной жизненной ситуации. Он стоит перед выбором как расслабиться, получить удовольствие, это и понятно, ведь все мы нуждаемся в хороших эмоциях и, порой, впадаем в ступор </w:t>
      </w:r>
      <w:r w:rsidR="00962502">
        <w:rPr>
          <w:rFonts w:ascii="Times New Roman" w:eastAsia="Calibri" w:hAnsi="Times New Roman" w:cs="Times New Roman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sz w:val="28"/>
          <w:szCs w:val="28"/>
        </w:rPr>
        <w:t>от незнания (за</w:t>
      </w:r>
      <w:r w:rsidR="00962502">
        <w:rPr>
          <w:rFonts w:ascii="Times New Roman" w:eastAsia="Calibri" w:hAnsi="Times New Roman" w:cs="Times New Roman"/>
          <w:sz w:val="28"/>
          <w:szCs w:val="28"/>
        </w:rPr>
        <w:t>бывания) того, чем бы себя занять</w:t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. Команде предлагают другу в своем письме список тех вещей, занятий и способов времяпровождения, которые приносят расслабление, удовлетворение и комфорт, позитив </w:t>
      </w:r>
      <w:r w:rsidR="00962502">
        <w:rPr>
          <w:rFonts w:ascii="Times New Roman" w:eastAsia="Calibri" w:hAnsi="Times New Roman" w:cs="Times New Roman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spellStart"/>
      <w:r w:rsidRPr="00633910">
        <w:rPr>
          <w:rFonts w:ascii="Times New Roman" w:eastAsia="Calibri" w:hAnsi="Times New Roman" w:cs="Times New Roman"/>
          <w:sz w:val="28"/>
          <w:szCs w:val="28"/>
        </w:rPr>
        <w:t>релакс</w:t>
      </w:r>
      <w:proofErr w:type="spellEnd"/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. Инструктор уточняет, что ответ должен быть в виде письма, </w:t>
      </w:r>
      <w:r w:rsidR="00962502">
        <w:rPr>
          <w:rFonts w:ascii="Times New Roman" w:eastAsia="Calibri" w:hAnsi="Times New Roman" w:cs="Times New Roman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sz w:val="28"/>
          <w:szCs w:val="28"/>
        </w:rPr>
        <w:t>а непростой список.</w:t>
      </w:r>
    </w:p>
    <w:p w:rsidR="00633910" w:rsidRPr="00633910" w:rsidRDefault="00633910" w:rsidP="0063391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Станция</w:t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  «Победи себя»</w:t>
      </w:r>
      <w:r w:rsidR="00962502">
        <w:rPr>
          <w:rFonts w:ascii="Times New Roman" w:eastAsia="Calibri" w:hAnsi="Times New Roman" w:cs="Times New Roman"/>
          <w:sz w:val="28"/>
          <w:szCs w:val="28"/>
        </w:rPr>
        <w:t>.</w:t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 Участникам предстоит выполнить несколько физических упражнений по одной минуте. Пример заданий: попрыгать (простоять) на одной ноге всей командой или представитель, приседания, прыжки через скакалку, подними одной рукой маркер или на вытянутой руке продержать и др.</w:t>
      </w:r>
    </w:p>
    <w:p w:rsidR="00633910" w:rsidRPr="00633910" w:rsidRDefault="00633910" w:rsidP="0063391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После того, как команды прошли все станции, они возвращаются </w:t>
      </w:r>
      <w:r w:rsidR="00962502">
        <w:rPr>
          <w:rFonts w:ascii="Times New Roman" w:eastAsia="Calibri" w:hAnsi="Times New Roman" w:cs="Times New Roman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в кабинет, в котором снимали лозунги. Пока жюри подводит итоги, команды просматривают ролики с лозунгами, зачитываются письма (без упоминания названия команд). Далее каждая команда получает поощрительные призы, победившая команда получает диплом за 1 место в </w:t>
      </w:r>
      <w:proofErr w:type="spellStart"/>
      <w:r w:rsidRPr="00633910">
        <w:rPr>
          <w:rFonts w:ascii="Times New Roman" w:eastAsia="Calibri" w:hAnsi="Times New Roman" w:cs="Times New Roman"/>
          <w:sz w:val="28"/>
          <w:szCs w:val="28"/>
        </w:rPr>
        <w:t>квесте</w:t>
      </w:r>
      <w:proofErr w:type="spellEnd"/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33910" w:rsidRPr="00633910" w:rsidRDefault="00633910" w:rsidP="0063391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>После получения согласия участников, понравившиеся лозунги размещают</w:t>
      </w:r>
      <w:r w:rsidR="00962502">
        <w:rPr>
          <w:rFonts w:ascii="Times New Roman" w:eastAsia="Calibri" w:hAnsi="Times New Roman" w:cs="Times New Roman"/>
          <w:sz w:val="28"/>
          <w:szCs w:val="28"/>
        </w:rPr>
        <w:t>ся в аккаунте образовательной организации</w:t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 в социальных сетях. Можно также разместить в аккаунтах, </w:t>
      </w:r>
      <w:proofErr w:type="gramStart"/>
      <w:r w:rsidRPr="00633910">
        <w:rPr>
          <w:rFonts w:ascii="Times New Roman" w:eastAsia="Calibri" w:hAnsi="Times New Roman" w:cs="Times New Roman"/>
          <w:sz w:val="28"/>
          <w:szCs w:val="28"/>
        </w:rPr>
        <w:t>которые</w:t>
      </w:r>
      <w:proofErr w:type="gramEnd"/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 часто посещает молодежь.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материалы для проведения </w:t>
      </w:r>
      <w:proofErr w:type="spellStart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квеста</w:t>
      </w:r>
      <w:proofErr w:type="spellEnd"/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доступны по ссылке </w:t>
      </w:r>
      <w:hyperlink r:id="rId8" w:history="1">
        <w:r w:rsidRPr="00962502">
          <w:rPr>
            <w:rFonts w:ascii="Times New Roman" w:eastAsia="Calibri" w:hAnsi="Times New Roman" w:cs="Times New Roman"/>
            <w:sz w:val="28"/>
            <w:szCs w:val="28"/>
          </w:rPr>
          <w:t>https://cloud.mail.ru/public/8oGn/q65uKxvBt</w:t>
        </w:r>
      </w:hyperlink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Консультацию можно получить </w:t>
      </w:r>
      <w:r w:rsidR="0096250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специалиста отдела по молодежной политике Управления по культуре </w:t>
      </w:r>
      <w:r w:rsidR="0096250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t>и молодежной политике администрации Ангарского городского округа Петрук Анны Борисовны, т.  8(3955)53</w:t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noBreakHyphen/>
        <w:t>57</w:t>
      </w:r>
      <w:r w:rsidRPr="00633910">
        <w:rPr>
          <w:rFonts w:ascii="Times New Roman" w:eastAsia="Calibri" w:hAnsi="Times New Roman" w:cs="Times New Roman"/>
          <w:color w:val="000000"/>
          <w:sz w:val="28"/>
          <w:szCs w:val="28"/>
        </w:rPr>
        <w:noBreakHyphen/>
        <w:t>69.</w:t>
      </w: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33910" w:rsidRPr="00633910" w:rsidRDefault="00633910" w:rsidP="00633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33910" w:rsidRPr="00962502" w:rsidRDefault="00633910" w:rsidP="006339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625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Тематический раздел «В здоровом теле – здоровый дух!»</w:t>
      </w:r>
    </w:p>
    <w:p w:rsidR="00633910" w:rsidRPr="00962502" w:rsidRDefault="00633910" w:rsidP="006339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633910" w:rsidRPr="00962502" w:rsidRDefault="00633910" w:rsidP="006339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2502">
        <w:rPr>
          <w:rFonts w:ascii="Times New Roman" w:eastAsia="Calibri" w:hAnsi="Times New Roman" w:cs="Times New Roman"/>
          <w:sz w:val="28"/>
          <w:szCs w:val="28"/>
        </w:rPr>
        <w:t>Из опыта работы МАУ ДО АГО «МЦ «Перспектива» по реализации проектов, направленных на пропаганду здорового образа жизни</w:t>
      </w:r>
    </w:p>
    <w:p w:rsidR="00633910" w:rsidRPr="00633910" w:rsidRDefault="00633910" w:rsidP="006339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3910" w:rsidRPr="00633910" w:rsidRDefault="00633910" w:rsidP="00104A4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>Социальный проект «Сделай добро для перемен»</w:t>
      </w:r>
      <w:r w:rsidR="00962502">
        <w:rPr>
          <w:rFonts w:ascii="Times New Roman" w:eastAsia="Calibri" w:hAnsi="Times New Roman" w:cs="Times New Roman"/>
          <w:sz w:val="28"/>
          <w:szCs w:val="28"/>
        </w:rPr>
        <w:t xml:space="preserve"> (далее – проект)</w:t>
      </w:r>
      <w:r w:rsidRPr="00633910">
        <w:rPr>
          <w:rFonts w:ascii="Times New Roman" w:eastAsia="Calibri" w:hAnsi="Times New Roman" w:cs="Times New Roman"/>
          <w:sz w:val="28"/>
          <w:szCs w:val="28"/>
        </w:rPr>
        <w:t>, реализуется на территории АГО с 2019 года.</w:t>
      </w:r>
    </w:p>
    <w:p w:rsidR="00633910" w:rsidRPr="00633910" w:rsidRDefault="00633910" w:rsidP="009625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Цель проекта: организация содержательного досуга детей </w:t>
      </w:r>
      <w:r w:rsidR="00962502">
        <w:rPr>
          <w:rFonts w:ascii="Times New Roman" w:eastAsia="Calibri" w:hAnsi="Times New Roman" w:cs="Times New Roman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sz w:val="28"/>
          <w:szCs w:val="28"/>
        </w:rPr>
        <w:t>и подростков, воспитание физически здорового человека.</w:t>
      </w:r>
    </w:p>
    <w:p w:rsidR="00633910" w:rsidRPr="00633910" w:rsidRDefault="00633910" w:rsidP="009625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>Задачи проекта: создание условий для профилактики правонарушений в среде несовершеннолетних, профилактика негативных явлений, популяризация футбола в Ангарском городском округе, привлечение детей, подростков и молодежи к формированию здорового образа жизни.</w:t>
      </w:r>
    </w:p>
    <w:p w:rsidR="00633910" w:rsidRPr="00633910" w:rsidRDefault="00633910" w:rsidP="006339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ab/>
        <w:t xml:space="preserve">Данный проект реализуется на территории Ангарского городского округа с 2019 года.  Попробовать свои силы под руководством опытного тренера могут дети, подростки и молодежь в возрасте от 7 до 35 лет. Условия участия в конкурсе очень просты: необходимо подписаться на наш аккаунт </w:t>
      </w:r>
      <w:r w:rsidR="00104A49">
        <w:rPr>
          <w:rFonts w:ascii="Times New Roman" w:eastAsia="Calibri" w:hAnsi="Times New Roman" w:cs="Times New Roman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sz w:val="28"/>
          <w:szCs w:val="28"/>
        </w:rPr>
        <w:t>«МЦ «Лифт».</w:t>
      </w:r>
    </w:p>
    <w:p w:rsidR="00633910" w:rsidRPr="00633910" w:rsidRDefault="00633910" w:rsidP="006339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Следует отметить личный рекорд непрерывного набивания мяча </w:t>
      </w:r>
      <w:r w:rsidR="00104A49">
        <w:rPr>
          <w:rFonts w:ascii="Times New Roman" w:eastAsia="Calibri" w:hAnsi="Times New Roman" w:cs="Times New Roman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sz w:val="28"/>
          <w:szCs w:val="28"/>
        </w:rPr>
        <w:t>у тренера спортивного объединения «</w:t>
      </w:r>
      <w:proofErr w:type="spellStart"/>
      <w:r w:rsidRPr="00633910">
        <w:rPr>
          <w:rFonts w:ascii="Times New Roman" w:eastAsia="Calibri" w:hAnsi="Times New Roman" w:cs="Times New Roman"/>
          <w:sz w:val="28"/>
          <w:szCs w:val="28"/>
          <w:lang w:val="en-US"/>
        </w:rPr>
        <w:t>StreetSoccer</w:t>
      </w:r>
      <w:proofErr w:type="spellEnd"/>
      <w:r w:rsidR="00104A4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33910">
        <w:rPr>
          <w:rFonts w:ascii="Times New Roman" w:eastAsia="Calibri" w:hAnsi="Times New Roman" w:cs="Times New Roman"/>
          <w:sz w:val="28"/>
          <w:szCs w:val="28"/>
        </w:rPr>
        <w:t>Майданникова</w:t>
      </w:r>
      <w:proofErr w:type="spellEnd"/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 Вячеслава Юрьевича - 7 часов 21 минута, лучший результат среди девушек </w:t>
      </w:r>
      <w:r w:rsidR="00104A49">
        <w:rPr>
          <w:rFonts w:ascii="Times New Roman" w:eastAsia="Calibri" w:hAnsi="Times New Roman" w:cs="Times New Roman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sz w:val="28"/>
          <w:szCs w:val="28"/>
        </w:rPr>
        <w:t>в Иркутской области - у тренера спортивного объединения «</w:t>
      </w:r>
      <w:proofErr w:type="spellStart"/>
      <w:r w:rsidRPr="00633910">
        <w:rPr>
          <w:rFonts w:ascii="Times New Roman" w:eastAsia="Calibri" w:hAnsi="Times New Roman" w:cs="Times New Roman"/>
          <w:sz w:val="28"/>
          <w:szCs w:val="28"/>
          <w:lang w:val="en-US"/>
        </w:rPr>
        <w:t>StreetSoccer</w:t>
      </w:r>
      <w:proofErr w:type="spellEnd"/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» - </w:t>
      </w:r>
      <w:proofErr w:type="spellStart"/>
      <w:r w:rsidRPr="00633910">
        <w:rPr>
          <w:rFonts w:ascii="Times New Roman" w:eastAsia="Calibri" w:hAnsi="Times New Roman" w:cs="Times New Roman"/>
          <w:sz w:val="28"/>
          <w:szCs w:val="28"/>
        </w:rPr>
        <w:t>Нечепоренко</w:t>
      </w:r>
      <w:proofErr w:type="spellEnd"/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 Ксении Сергеевны – 510 отбиваний подряд!</w:t>
      </w:r>
    </w:p>
    <w:p w:rsidR="00633910" w:rsidRPr="00633910" w:rsidRDefault="00633910" w:rsidP="006339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>Этапы по жонглированию мячом в рамках проекта «Сделай добро для перемен» проходят в летний период на следующих площадках Ангарского городского округа:</w:t>
      </w:r>
    </w:p>
    <w:p w:rsidR="00633910" w:rsidRPr="00633910" w:rsidRDefault="00633910" w:rsidP="00104A4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>парк «Строителей»;</w:t>
      </w:r>
    </w:p>
    <w:p w:rsidR="00633910" w:rsidRPr="00633910" w:rsidRDefault="00633910" w:rsidP="00104A4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>площадь Ленина;</w:t>
      </w:r>
    </w:p>
    <w:p w:rsidR="00633910" w:rsidRPr="00633910" w:rsidRDefault="00633910" w:rsidP="00104A4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>Парк имени 10</w:t>
      </w:r>
      <w:r w:rsidRPr="00633910">
        <w:rPr>
          <w:rFonts w:ascii="Times New Roman" w:eastAsia="Calibri" w:hAnsi="Times New Roman" w:cs="Times New Roman"/>
          <w:sz w:val="28"/>
          <w:szCs w:val="28"/>
        </w:rPr>
        <w:noBreakHyphen/>
        <w:t>летия Ангарска;</w:t>
      </w:r>
    </w:p>
    <w:p w:rsidR="00633910" w:rsidRPr="00633910" w:rsidRDefault="00633910" w:rsidP="00104A4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>стадион «Ангара;</w:t>
      </w:r>
    </w:p>
    <w:p w:rsidR="00633910" w:rsidRPr="00633910" w:rsidRDefault="00633910" w:rsidP="00104A4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>ТРЦ «Фестиваль;</w:t>
      </w:r>
    </w:p>
    <w:p w:rsidR="00633910" w:rsidRPr="00633910" w:rsidRDefault="00633910" w:rsidP="00104A4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>площадь «Музей Победы»;</w:t>
      </w:r>
    </w:p>
    <w:p w:rsidR="00633910" w:rsidRPr="00633910" w:rsidRDefault="00633910" w:rsidP="00104A4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>площадь КТ «Родина»;</w:t>
      </w:r>
    </w:p>
    <w:p w:rsidR="00633910" w:rsidRPr="00633910" w:rsidRDefault="00633910" w:rsidP="00104A4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>МЦ «Лифт»;</w:t>
      </w:r>
    </w:p>
    <w:p w:rsidR="00633910" w:rsidRPr="00633910" w:rsidRDefault="00633910" w:rsidP="00104A4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>сквер ДК «Нефтехимик»;</w:t>
      </w:r>
    </w:p>
    <w:p w:rsidR="00633910" w:rsidRPr="00633910" w:rsidRDefault="00633910" w:rsidP="00104A4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33910">
        <w:rPr>
          <w:rFonts w:ascii="Times New Roman" w:eastAsia="Calibri" w:hAnsi="Times New Roman" w:cs="Times New Roman"/>
          <w:sz w:val="28"/>
          <w:szCs w:val="28"/>
        </w:rPr>
        <w:t>Еловское</w:t>
      </w:r>
      <w:proofErr w:type="spellEnd"/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 водохранилище</w:t>
      </w:r>
    </w:p>
    <w:p w:rsidR="00633910" w:rsidRPr="00633910" w:rsidRDefault="00633910" w:rsidP="00104A49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Результаты участников социального проекта фиксируются в протоколе. Окончание всех этапов завершается розыгрышем призов. </w:t>
      </w:r>
    </w:p>
    <w:p w:rsidR="00633910" w:rsidRPr="00633910" w:rsidRDefault="00633910" w:rsidP="006339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проекта обусловлена самой жизнью и теми проблемами, которые существуют в молодежной среде (алкоголизм, наркомания, агрессивное суицидальное поведение, и т.д.), решение которых возможно при условии особого внимания со стороны образовательных организаций, тесного взаимодействия всех участников образовательного процесса </w:t>
      </w:r>
      <w:r w:rsidR="00104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общественных организаций.</w:t>
      </w:r>
    </w:p>
    <w:p w:rsidR="00633910" w:rsidRPr="00633910" w:rsidRDefault="00633910" w:rsidP="006339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3910" w:rsidRPr="00633910" w:rsidRDefault="00633910" w:rsidP="00104A49">
      <w:pPr>
        <w:numPr>
          <w:ilvl w:val="0"/>
          <w:numId w:val="2"/>
        </w:numPr>
        <w:shd w:val="clear" w:color="auto" w:fill="FFFFFF"/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«Ринг-2017», был реализован в 2017 году.</w:t>
      </w:r>
    </w:p>
    <w:p w:rsidR="00633910" w:rsidRPr="00633910" w:rsidRDefault="00633910" w:rsidP="00104A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Направленность проекта </w:t>
      </w:r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«Ринг-2017» – </w:t>
      </w:r>
      <w:r w:rsidRPr="00633910">
        <w:rPr>
          <w:rFonts w:ascii="Times New Roman" w:eastAsia="Calibri" w:hAnsi="Times New Roman" w:cs="Times New Roman"/>
          <w:sz w:val="28"/>
          <w:szCs w:val="28"/>
        </w:rPr>
        <w:t>повышение сознательности общества в области оздоровления молодого поколения.</w:t>
      </w:r>
      <w:r w:rsidRPr="0063391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04A49">
        <w:rPr>
          <w:rFonts w:ascii="Times New Roman" w:eastAsia="Calibri" w:hAnsi="Times New Roman" w:cs="Times New Roman"/>
          <w:sz w:val="28"/>
          <w:szCs w:val="28"/>
        </w:rPr>
        <w:t xml:space="preserve">Сфера проекта </w:t>
      </w:r>
      <w:r w:rsidR="00104A49" w:rsidRPr="00104A49">
        <w:rPr>
          <w:rFonts w:ascii="Times New Roman" w:eastAsia="Calibri" w:hAnsi="Times New Roman" w:cs="Times New Roman"/>
          <w:sz w:val="28"/>
          <w:szCs w:val="28"/>
        </w:rPr>
        <w:t>–</w:t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 это стык социальной политики и пропаганды спорта, а также привлечения бизнесменов, не равнодушных к будущему юных </w:t>
      </w:r>
      <w:proofErr w:type="spellStart"/>
      <w:r w:rsidRPr="00633910">
        <w:rPr>
          <w:rFonts w:ascii="Times New Roman" w:eastAsia="Calibri" w:hAnsi="Times New Roman" w:cs="Times New Roman"/>
          <w:sz w:val="28"/>
          <w:szCs w:val="28"/>
        </w:rPr>
        <w:t>ангарчан</w:t>
      </w:r>
      <w:proofErr w:type="spellEnd"/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. Реализация проекта позволила привлечь внимание населения к состоянию дворового спорта в детских клубах по месту жительства и дополнительные инвестиции для пропаганды спорта и укрепления здоровья подрастающего поколения. Установка на здоровый образ жизни, отказ от вредных привычек, ответственность подростков и молодежи за свое здоровье – одна из главных задача данного проекта. Проект дал толчок к дальнейшему развитию тайского бокса в г. Ангарске, привлечению большего числа молодых людей </w:t>
      </w:r>
      <w:r w:rsidR="00104A49">
        <w:rPr>
          <w:rFonts w:ascii="Times New Roman" w:eastAsia="Calibri" w:hAnsi="Times New Roman" w:cs="Times New Roman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к занятиям тайским боксом и открыл новые горизонты для подростков </w:t>
      </w:r>
      <w:r w:rsidR="00104A49">
        <w:rPr>
          <w:rFonts w:ascii="Times New Roman" w:eastAsia="Calibri" w:hAnsi="Times New Roman" w:cs="Times New Roman"/>
          <w:sz w:val="28"/>
          <w:szCs w:val="28"/>
        </w:rPr>
        <w:br/>
      </w:r>
      <w:r w:rsidRPr="00633910">
        <w:rPr>
          <w:rFonts w:ascii="Times New Roman" w:eastAsia="Calibri" w:hAnsi="Times New Roman" w:cs="Times New Roman"/>
          <w:sz w:val="28"/>
          <w:szCs w:val="28"/>
        </w:rPr>
        <w:t>и молодежи секции «Тайский бокс». В рамках проекта были актуализированы такие вопросы как развитие навыков эффективной самообороны, потребности в самореализации в избранном виде спорта, умение справляться со стрессами и разрешать конфликтные ситуации. Здоровье и здоровый образ жизни рассматриваются через проект как неотъемлемый залог успешного достижения позитивных жизненных целей.</w:t>
      </w:r>
    </w:p>
    <w:p w:rsidR="00633910" w:rsidRPr="00633910" w:rsidRDefault="00633910" w:rsidP="00104A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910">
        <w:rPr>
          <w:rFonts w:ascii="Times New Roman" w:eastAsia="Calibri" w:hAnsi="Times New Roman" w:cs="Times New Roman"/>
          <w:sz w:val="28"/>
          <w:szCs w:val="28"/>
        </w:rPr>
        <w:t xml:space="preserve">Цель: создание условий для гармоничного развития детей, подростков и молодежи средствами физкультурно-спортивной и оздоровительной деятельности, в частности, тайского бокса, популяризация здорового образа жизни в среде детей, подростков и молодежи через организацию соревнований по тайскому боксу. </w:t>
      </w:r>
    </w:p>
    <w:p w:rsidR="00633910" w:rsidRPr="00633910" w:rsidRDefault="00633910" w:rsidP="006339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реализации данного проекта на рейтинговых дворовых территориях многоквартирных домов, расположенных на территории Ангарского городского о</w:t>
      </w:r>
      <w:r w:rsidR="00104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круга, прошли мастер-классы от чемпиона м</w:t>
      </w:r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 по тайскому боксу Антона</w:t>
      </w:r>
      <w:r w:rsidR="00104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4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Ихсанова</w:t>
      </w:r>
      <w:proofErr w:type="spellEnd"/>
      <w:r w:rsidR="00104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бронзового призера первенства м</w:t>
      </w:r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ира по тайскому боксу Поповой Екатерины (12 </w:t>
      </w:r>
      <w:proofErr w:type="spellStart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мкр</w:t>
      </w:r>
      <w:proofErr w:type="spellEnd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д.13; 32 </w:t>
      </w:r>
      <w:proofErr w:type="spellStart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мкр</w:t>
      </w:r>
      <w:proofErr w:type="spellEnd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д.2; 95 </w:t>
      </w:r>
      <w:proofErr w:type="spellStart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proofErr w:type="spellEnd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-л, д.19; 6 </w:t>
      </w:r>
      <w:proofErr w:type="spellStart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мкр</w:t>
      </w:r>
      <w:proofErr w:type="spellEnd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д.17;</w:t>
      </w:r>
      <w:proofErr w:type="gramEnd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</w:t>
      </w:r>
      <w:proofErr w:type="spellStart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proofErr w:type="spellEnd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-л., д.15; 82 </w:t>
      </w:r>
      <w:proofErr w:type="spellStart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proofErr w:type="spellEnd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-л., д.5; 18 </w:t>
      </w:r>
      <w:proofErr w:type="spellStart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мкр</w:t>
      </w:r>
      <w:proofErr w:type="spellEnd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д.11).</w:t>
      </w:r>
      <w:proofErr w:type="gramEnd"/>
    </w:p>
    <w:p w:rsidR="00633910" w:rsidRPr="00633910" w:rsidRDefault="00633910" w:rsidP="006339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Кульминацией данного проекта явилось проведение открытого турн</w:t>
      </w:r>
      <w:r w:rsidR="00104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 по тайскому боксу на Кубок м</w:t>
      </w:r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эра Ангарского городского округа (02.12.2018г.), в котором продемонстрировали свои достижения в тайском боксе более 120 участников из Иркутской области, Забайкальского </w:t>
      </w:r>
      <w:r w:rsidR="00104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63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Красноярского края, республики Бурятия.</w:t>
      </w:r>
    </w:p>
    <w:p w:rsidR="00633910" w:rsidRPr="00633910" w:rsidRDefault="00633910" w:rsidP="006339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3910" w:rsidRPr="00633910" w:rsidSect="0063391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502" w:rsidRDefault="00962502" w:rsidP="00633910">
      <w:pPr>
        <w:spacing w:after="0" w:line="240" w:lineRule="auto"/>
      </w:pPr>
      <w:r>
        <w:separator/>
      </w:r>
    </w:p>
  </w:endnote>
  <w:endnote w:type="continuationSeparator" w:id="0">
    <w:p w:rsidR="00962502" w:rsidRDefault="00962502" w:rsidP="00633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502" w:rsidRDefault="00962502" w:rsidP="00633910">
      <w:pPr>
        <w:spacing w:after="0" w:line="240" w:lineRule="auto"/>
      </w:pPr>
      <w:r>
        <w:separator/>
      </w:r>
    </w:p>
  </w:footnote>
  <w:footnote w:type="continuationSeparator" w:id="0">
    <w:p w:rsidR="00962502" w:rsidRDefault="00962502" w:rsidP="00633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630261"/>
      <w:docPartObj>
        <w:docPartGallery w:val="Page Numbers (Top of Page)"/>
        <w:docPartUnique/>
      </w:docPartObj>
    </w:sdtPr>
    <w:sdtContent>
      <w:p w:rsidR="00962502" w:rsidRDefault="0096250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A49">
          <w:rPr>
            <w:noProof/>
          </w:rPr>
          <w:t>4</w:t>
        </w:r>
        <w:r>
          <w:fldChar w:fldCharType="end"/>
        </w:r>
      </w:p>
    </w:sdtContent>
  </w:sdt>
  <w:p w:rsidR="00962502" w:rsidRDefault="0096250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73C8"/>
    <w:multiLevelType w:val="hybridMultilevel"/>
    <w:tmpl w:val="A8403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700E8"/>
    <w:multiLevelType w:val="hybridMultilevel"/>
    <w:tmpl w:val="F2846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C0B"/>
    <w:rsid w:val="00104A49"/>
    <w:rsid w:val="001A1430"/>
    <w:rsid w:val="002451BE"/>
    <w:rsid w:val="00633910"/>
    <w:rsid w:val="007B4B6D"/>
    <w:rsid w:val="00962502"/>
    <w:rsid w:val="00C568E1"/>
    <w:rsid w:val="00D72C0B"/>
    <w:rsid w:val="00F6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3910"/>
  </w:style>
  <w:style w:type="paragraph" w:styleId="a5">
    <w:name w:val="footer"/>
    <w:basedOn w:val="a"/>
    <w:link w:val="a6"/>
    <w:uiPriority w:val="99"/>
    <w:unhideWhenUsed/>
    <w:rsid w:val="00633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39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3910"/>
  </w:style>
  <w:style w:type="paragraph" w:styleId="a5">
    <w:name w:val="footer"/>
    <w:basedOn w:val="a"/>
    <w:link w:val="a6"/>
    <w:uiPriority w:val="99"/>
    <w:unhideWhenUsed/>
    <w:rsid w:val="00633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3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8oGn/q65uKxvB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Мир</cp:lastModifiedBy>
  <cp:revision>4</cp:revision>
  <dcterms:created xsi:type="dcterms:W3CDTF">2022-10-25T08:28:00Z</dcterms:created>
  <dcterms:modified xsi:type="dcterms:W3CDTF">2022-10-25T09:40:00Z</dcterms:modified>
</cp:coreProperties>
</file>